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AD69D7" w:rsidRPr="00570BC3" w14:paraId="373B10C8" w14:textId="77777777">
      <w:pPr>
        <w:spacing w:before="0"/>
        <w:rPr>
          <w:rFonts w:ascii="Tahoma" w:hAnsi="Tahoma" w:cs="Tahoma"/>
          <w:color w:val="000000" w:themeColor="text1"/>
        </w:rPr>
      </w:pPr>
    </w:p>
    <w:tbl>
      <w:tblPr>
        <w:tblW w:w="10460" w:type="dxa"/>
        <w:tblCellSpacing w:w="20" w:type="dxa"/>
        <w:tblInd w:w="7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10460"/>
      </w:tblGrid>
      <w:tr w14:paraId="616AB551" w14:textId="77777777" w:rsidTr="008F00C3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shd w:val="clear" w:color="auto" w:fill="auto"/>
            <w:vAlign w:val="center"/>
            <w:hideMark/>
          </w:tcPr>
          <w:p w:rsidR="00AD69D7" w:rsidP="00AD69D7" w14:paraId="5962E378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:rsidR="00AD69D7" w:rsidP="00AD69D7" w14:paraId="4881B18C" w14:textId="36B503E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:rsidR="00AD69D7" w:rsidRPr="00DF23FD" w:rsidP="00AD69D7" w14:paraId="32853196" w14:textId="44A6311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31</w:t>
            </w:r>
            <w:r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AD69D7" w:rsidP="00AD69D7" w14:paraId="3ACC0648" w14:textId="06D6A28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04-08 MAYIS 2026</w:t>
            </w:r>
          </w:p>
          <w:p w:rsidR="006255EE" w:rsidRPr="00570BC3" w:rsidP="006255EE" w14:paraId="02285C54" w14:textId="3BB5CCE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:rsidR="008F00C3" w14:paraId="05017758" w14:textId="77777777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2820"/>
        <w:gridCol w:w="7640"/>
      </w:tblGrid>
      <w:tr w14:paraId="75CAEE67" w14:textId="77777777" w:rsidTr="00AD69D7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09BAFD35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65908F00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Ülkemizde Hayat</w:t>
            </w:r>
          </w:p>
        </w:tc>
      </w:tr>
      <w:tr w14:paraId="41F24E61" w14:textId="77777777" w:rsidTr="00AD69D7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0528EBD8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6255EE" w:rsidRPr="00570BC3" w:rsidP="00202EA4" w14:paraId="0DEC6BDA" w14:textId="3FC1541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894D88">
              <w:rPr>
                <w:rFonts w:ascii="Tahoma" w:hAnsi="Tahoma" w:cs="Tahoma"/>
                <w:color w:val="FF0000"/>
              </w:rPr>
              <w:t>ÜLKEMİZİN DEĞERLERİ</w:t>
            </w:r>
          </w:p>
        </w:tc>
      </w:tr>
      <w:tr w14:paraId="2454AD2E" w14:textId="77777777" w:rsidTr="00AD69D7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07B5C452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6255EE" w:rsidRPr="00570BC3" w:rsidP="006255EE" w14:paraId="63393289" w14:textId="59F2EB8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1F239D">
              <w:rPr>
                <w:rFonts w:ascii="Tahoma" w:hAnsi="Tahoma" w:cs="Tahoma"/>
                <w:bCs/>
                <w:color w:val="000000" w:themeColor="text1"/>
              </w:rPr>
              <w:t>3 DERS SAATİ</w:t>
            </w:r>
          </w:p>
        </w:tc>
      </w:tr>
      <w:tr w14:paraId="4006307D" w14:textId="77777777" w:rsidTr="00AD69D7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5F847767" w14:textId="72E771C2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4" w:history="1">
              <w:r w:rsidRPr="00570BC3">
                <w:rPr>
                  <w:rStyle w:val="Hyperlink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77E5A55F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HB.3.5.9.  Yaptığı çalışmalarla ülkemize katkıda bulunmuş kişileri araştırır.</w:t>
            </w: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br/>
              <w:t>Öğrendiklerini pekiştirir.</w:t>
            </w:r>
          </w:p>
        </w:tc>
      </w:tr>
      <w:tr w14:paraId="25DFAFAE" w14:textId="77777777" w:rsidTr="00AD69D7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487EF25E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4924DA83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14:paraId="4FA4F4D5" w14:textId="77777777" w:rsidTr="00AD69D7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116362C2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2CD056F6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14:paraId="7B8C2308" w14:textId="77777777" w:rsidTr="00AD69D7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6255EE" w:rsidRPr="00570BC3" w:rsidP="006255EE" w14:paraId="06516494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14:paraId="722F7468" w14:textId="77777777" w:rsidTr="00AD69D7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4A28DC9F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B420D0" w:rsidP="006255EE" w14:paraId="76A0F653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Engin Arık, Jale İnan, Mehmet Âkif Ersoy, Mehmet Ali Kâğıtçı, Naim Süleymanoğlu, Nene Hatun, Nuri Demirağ, Vecihi Hürkuş, Zihni Derin gibi bireylerin kişisel özelliklerinin başarılı olmalarına etkisi üzerinde durulur.</w:t>
            </w:r>
          </w:p>
          <w:p w:rsidR="00B420D0" w:rsidP="006255EE" w14:paraId="3AB89042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  <w:p w:rsidR="00B420D0" w:rsidP="00B420D0" w14:paraId="2E79BE78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 xml:space="preserve">Ders kitabı </w:t>
            </w:r>
            <w:r w:rsidRPr="00815ED1">
              <w:rPr>
                <w:rFonts w:ascii="Tahoma" w:hAnsi="Tahoma" w:cs="Tahoma"/>
                <w:b/>
                <w:color w:val="000000" w:themeColor="text1"/>
              </w:rPr>
              <w:t xml:space="preserve">sayfa </w:t>
            </w:r>
            <w:r>
              <w:rPr>
                <w:rFonts w:ascii="Tahoma" w:hAnsi="Tahoma" w:cs="Tahoma"/>
                <w:b/>
                <w:color w:val="000000" w:themeColor="text1"/>
              </w:rPr>
              <w:t xml:space="preserve">176-178 </w:t>
            </w:r>
            <w:r>
              <w:rPr>
                <w:rFonts w:ascii="Tahoma" w:hAnsi="Tahoma" w:cs="Tahoma"/>
                <w:color w:val="000000" w:themeColor="text1"/>
              </w:rPr>
              <w:t xml:space="preserve"> etkinlikler yapılır.</w:t>
            </w:r>
          </w:p>
          <w:p w:rsidR="006255EE" w:rsidRPr="00570BC3" w:rsidP="00B420D0" w14:paraId="1CA49D33" w14:textId="1F9EE9BD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br/>
              <w:t>Öğrendiklerini pekiştirici etkinlikler yapılır.</w:t>
            </w:r>
          </w:p>
        </w:tc>
      </w:tr>
      <w:tr w14:paraId="6DA1956A" w14:textId="77777777" w:rsidTr="00AD69D7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6255EE" w:rsidRPr="00570BC3" w:rsidP="006255EE" w14:paraId="2191B38B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14:paraId="50E57FFA" w14:textId="77777777" w:rsidTr="00AD69D7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6AEDED01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44AA35FA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Çoktan seçmeli testler, doğru yanlış,  boşluk doldurma,  soru-cevap, eşleştirme yapma, gözlem, öz değerlendirme, kavram haritası, vb değerlendirilebilir.</w:t>
            </w:r>
          </w:p>
        </w:tc>
      </w:tr>
      <w:tr w14:paraId="34662C0D" w14:textId="77777777" w:rsidTr="00AD69D7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42246" w:rsidRPr="00570BC3" w:rsidP="00D42246" w14:paraId="0F6B7097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D42246" w:rsidRPr="00570BC3" w:rsidP="00D42246" w14:paraId="27CB115F" w14:textId="1652079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  <w:r>
              <w:rPr>
                <w:rFonts w:ascii="Tahoma" w:hAnsi="Tahoma" w:cs="Tahoma"/>
                <w:color w:val="000000" w:themeColor="text1"/>
              </w:rPr>
              <w:t>SDR İpekyolu Yayınları</w:t>
            </w:r>
          </w:p>
        </w:tc>
      </w:tr>
      <w:tr w14:paraId="7A436D4B" w14:textId="77777777" w:rsidTr="00AD69D7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42246" w:rsidRPr="00570BC3" w:rsidP="00D42246" w14:paraId="4EB4AD96" w14:textId="1A7E4A6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:rsidR="00D42246" w:rsidRPr="00570BC3" w:rsidP="00D42246" w14:paraId="04743C8C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:rsidR="006255EE" w:rsidRPr="00570BC3" w14:paraId="07999B0C" w14:textId="77777777">
      <w:pPr>
        <w:rPr>
          <w:rFonts w:ascii="Tahoma" w:hAnsi="Tahoma" w:cs="Tahoma"/>
          <w:color w:val="000000" w:themeColor="text1"/>
        </w:rPr>
      </w:pPr>
    </w:p>
    <w:p w:rsidR="006255EE" w14:paraId="2ADDBE94" w14:textId="324D95DA">
      <w:pPr>
        <w:rPr>
          <w:rFonts w:ascii="Tahoma" w:hAnsi="Tahoma" w:cs="Tahoma"/>
          <w:color w:val="000000" w:themeColor="text1"/>
        </w:rPr>
      </w:pPr>
      <w:r w:rsidRPr="008F00C3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373380</wp:posOffset>
                </wp:positionH>
                <wp:positionV relativeFrom="paragraph">
                  <wp:posOffset>227965</wp:posOffset>
                </wp:positionV>
                <wp:extent cx="6004560" cy="1668780"/>
                <wp:effectExtent l="0" t="0" r="0" b="0"/>
                <wp:wrapNone/>
                <wp:docPr id="147" name="Grup 147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 xmlns:wps="http://schemas.microsoft.com/office/word/2010/wordprocessingShape">
                        <wps:cNvPr id="14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8F00C3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:rsidR="00815ED1" w:rsidRPr="005F6F7A" w:rsidP="008F00C3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:rsidR="00815ED1" w:rsidP="008F00C3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149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8F00C3" w14:textId="184DBBB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150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8F00C3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:rsidR="00815ED1" w:rsidRPr="005F6F7A" w:rsidP="008F00C3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:rsidR="00815ED1" w:rsidP="008F00C3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47" o:spid="_x0000_s1025" style="width:472.8pt;height:131.4pt;margin-top:17.95pt;margin-left:29.4pt;position:absolute;z-index:251659264" coordsize="60045,16687">
                <v:rect id="Rectangle 2" o:spid="_x0000_s1026" style="width:14402;height:9144;left:25755;mso-wrap-style:square;position:absolute;top:7543;v-text-anchor:top;visibility:visible" filled="f" stroked="f">
                  <v:textbox>
                    <w:txbxContent>
                      <w:p w:rsidR="00815ED1" w:rsidP="008F00C3" w14:paraId="244C1C0C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:rsidR="00815ED1" w:rsidRPr="005F6F7A" w:rsidP="008F00C3" w14:paraId="16DCD13A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:rsidR="00815ED1" w:rsidP="008F00C3" w14:paraId="305361E2" w14:textId="77777777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27" style="width:14401;height:9144;mso-wrap-style:square;position:absolute;v-text-anchor:top;visibility:visible" filled="f" stroked="f">
                  <v:textbox>
                    <w:txbxContent>
                      <w:p w:rsidR="00815ED1" w:rsidP="008F00C3" w14:paraId="45DE1BF6" w14:textId="184DBBB1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28" style="width:14402;height:6934;left:45643;mso-wrap-style:square;position:absolute;top:609;v-text-anchor:top;visibility:visible" filled="f" stroked="f">
                  <v:textbox>
                    <w:txbxContent>
                      <w:p w:rsidR="00815ED1" w:rsidP="008F00C3" w14:paraId="53A24075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:rsidR="00815ED1" w:rsidRPr="005F6F7A" w:rsidP="008F00C3" w14:paraId="128FBD05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:rsidR="00815ED1" w:rsidP="008F00C3" w14:paraId="2F532D9A" w14:textId="77777777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sectPr w:rsidSect="00570BC3">
      <w:headerReference w:type="default" r:id="rId5"/>
      <w:pgSz w:w="11906" w:h="16838"/>
      <w:pgMar w:top="567" w:right="567" w:bottom="567" w:left="737" w:header="283" w:footer="0" w:gutter="0"/>
      <w:pgNumType w:start="31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LightItalic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15ED1" w14:paraId="663DAD13" w14:textId="77777777">
    <w:pPr>
      <w:pStyle w:val="Header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07600"/>
    <w:rsid w:val="00087AC6"/>
    <w:rsid w:val="000B27BE"/>
    <w:rsid w:val="000C1FE4"/>
    <w:rsid w:val="000C35C4"/>
    <w:rsid w:val="000D1B1E"/>
    <w:rsid w:val="000D3013"/>
    <w:rsid w:val="00137979"/>
    <w:rsid w:val="001C27EE"/>
    <w:rsid w:val="001E14E9"/>
    <w:rsid w:val="001E1823"/>
    <w:rsid w:val="001F239D"/>
    <w:rsid w:val="00202EA4"/>
    <w:rsid w:val="00204F09"/>
    <w:rsid w:val="00214E7A"/>
    <w:rsid w:val="00230AD7"/>
    <w:rsid w:val="00240DBD"/>
    <w:rsid w:val="002458C6"/>
    <w:rsid w:val="00293502"/>
    <w:rsid w:val="002B0A6F"/>
    <w:rsid w:val="002E2FF3"/>
    <w:rsid w:val="002F3BE8"/>
    <w:rsid w:val="00301269"/>
    <w:rsid w:val="00311117"/>
    <w:rsid w:val="00330529"/>
    <w:rsid w:val="00362F7F"/>
    <w:rsid w:val="00385F4A"/>
    <w:rsid w:val="003C232A"/>
    <w:rsid w:val="003E695C"/>
    <w:rsid w:val="00407E28"/>
    <w:rsid w:val="00426A4E"/>
    <w:rsid w:val="00457BEB"/>
    <w:rsid w:val="00476502"/>
    <w:rsid w:val="00491529"/>
    <w:rsid w:val="004B3674"/>
    <w:rsid w:val="004D7B5B"/>
    <w:rsid w:val="004F2D84"/>
    <w:rsid w:val="00544B7A"/>
    <w:rsid w:val="00550C44"/>
    <w:rsid w:val="00564489"/>
    <w:rsid w:val="00570BC3"/>
    <w:rsid w:val="005F5A18"/>
    <w:rsid w:val="005F6F7A"/>
    <w:rsid w:val="006255EE"/>
    <w:rsid w:val="00631AA1"/>
    <w:rsid w:val="00641232"/>
    <w:rsid w:val="006D1715"/>
    <w:rsid w:val="007659B2"/>
    <w:rsid w:val="00774D1E"/>
    <w:rsid w:val="007841C9"/>
    <w:rsid w:val="007937FB"/>
    <w:rsid w:val="007A322E"/>
    <w:rsid w:val="007A333F"/>
    <w:rsid w:val="007D2B78"/>
    <w:rsid w:val="007F7A44"/>
    <w:rsid w:val="00815ED1"/>
    <w:rsid w:val="0083207D"/>
    <w:rsid w:val="0083507B"/>
    <w:rsid w:val="00855102"/>
    <w:rsid w:val="0089492D"/>
    <w:rsid w:val="00894D88"/>
    <w:rsid w:val="008F00C3"/>
    <w:rsid w:val="0094201A"/>
    <w:rsid w:val="00942108"/>
    <w:rsid w:val="00981D9B"/>
    <w:rsid w:val="009D6138"/>
    <w:rsid w:val="009E6781"/>
    <w:rsid w:val="00A46C61"/>
    <w:rsid w:val="00A52FCF"/>
    <w:rsid w:val="00A6702F"/>
    <w:rsid w:val="00A832FA"/>
    <w:rsid w:val="00AB5D04"/>
    <w:rsid w:val="00AC4B73"/>
    <w:rsid w:val="00AD4277"/>
    <w:rsid w:val="00AD69D7"/>
    <w:rsid w:val="00B420D0"/>
    <w:rsid w:val="00B559F1"/>
    <w:rsid w:val="00BA71A7"/>
    <w:rsid w:val="00BD6BDA"/>
    <w:rsid w:val="00BD767D"/>
    <w:rsid w:val="00C23D89"/>
    <w:rsid w:val="00CC141D"/>
    <w:rsid w:val="00CF3C9F"/>
    <w:rsid w:val="00CF6FF6"/>
    <w:rsid w:val="00D02B2A"/>
    <w:rsid w:val="00D10018"/>
    <w:rsid w:val="00D233C2"/>
    <w:rsid w:val="00D42246"/>
    <w:rsid w:val="00D520B3"/>
    <w:rsid w:val="00D80383"/>
    <w:rsid w:val="00D821B1"/>
    <w:rsid w:val="00DA6637"/>
    <w:rsid w:val="00DD3354"/>
    <w:rsid w:val="00DE47B8"/>
    <w:rsid w:val="00DF23FD"/>
    <w:rsid w:val="00DF306E"/>
    <w:rsid w:val="00DF3348"/>
    <w:rsid w:val="00E22658"/>
    <w:rsid w:val="00E60D0A"/>
    <w:rsid w:val="00E7221C"/>
    <w:rsid w:val="00E85DD5"/>
    <w:rsid w:val="00E91F06"/>
    <w:rsid w:val="00EB5AA0"/>
    <w:rsid w:val="00F72178"/>
    <w:rsid w:val="00F74357"/>
    <w:rsid w:val="00F84F6F"/>
    <w:rsid w:val="00FF5BAA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paragraph" w:styleId="Heading1">
    <w:name w:val="heading 1"/>
    <w:basedOn w:val="Normal"/>
    <w:next w:val="Normal"/>
    <w:link w:val="Balk1Char"/>
    <w:uiPriority w:val="9"/>
    <w:qFormat/>
    <w:rsid w:val="00DD33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240DBD"/>
  </w:style>
  <w:style w:type="paragraph" w:styleId="Footer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240DBD"/>
  </w:style>
  <w:style w:type="paragraph" w:styleId="BalloonText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E2FF3"/>
    <w:rPr>
      <w:color w:val="605E5C"/>
      <w:shd w:val="clear" w:color="auto" w:fill="E1DFDD"/>
    </w:rPr>
  </w:style>
  <w:style w:type="character" w:customStyle="1" w:styleId="Balk1Char">
    <w:name w:val="Başlık 1 Char"/>
    <w:basedOn w:val="DefaultParagraphFont"/>
    <w:link w:val="Heading1"/>
    <w:uiPriority w:val="9"/>
    <w:rsid w:val="00DD33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http://www.mustafakabul.com" TargetMode="Externa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37</Pages>
  <Words>9116</Words>
  <Characters>51964</Characters>
  <Application>Microsoft Office Word</Application>
  <DocSecurity>0</DocSecurity>
  <Lines>433</Lines>
  <Paragraphs>121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60959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10</cp:revision>
  <cp:lastPrinted>2021-09-10T18:46:00Z</cp:lastPrinted>
  <dcterms:created xsi:type="dcterms:W3CDTF">2021-09-04T07:56:00Z</dcterms:created>
  <dcterms:modified xsi:type="dcterms:W3CDTF">2025-09-10T16:01:00Z</dcterms:modified>
</cp:coreProperties>
</file>